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ED58" w14:textId="77777777" w:rsidR="00CE4DF2" w:rsidRPr="00684875" w:rsidRDefault="00CE4DF2" w:rsidP="00E93A30">
      <w:pPr>
        <w:rPr>
          <w:color w:val="002060"/>
          <w:sz w:val="18"/>
          <w:szCs w:val="18"/>
        </w:rPr>
      </w:pPr>
    </w:p>
    <w:p w14:paraId="6E1C331E" w14:textId="3D48A22F" w:rsidR="00CF1D1B" w:rsidRPr="0058481C" w:rsidRDefault="00CE2D9F" w:rsidP="00CF1D1B">
      <w:pPr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SOCIAL COMMITTEE</w:t>
      </w:r>
    </w:p>
    <w:p w14:paraId="2332C780" w14:textId="77777777" w:rsidR="007B618A" w:rsidRDefault="007B618A" w:rsidP="00AE5BB5">
      <w:pPr>
        <w:rPr>
          <w:b/>
          <w:bCs/>
          <w:color w:val="002060"/>
          <w:sz w:val="24"/>
          <w:szCs w:val="24"/>
        </w:rPr>
      </w:pPr>
    </w:p>
    <w:p w14:paraId="1FF32206" w14:textId="64F8B5BE" w:rsidR="00010CEC" w:rsidRPr="00CE2D9F" w:rsidRDefault="00010CEC" w:rsidP="00CE2D9F">
      <w:pPr>
        <w:spacing w:after="160" w:line="259" w:lineRule="auto"/>
        <w:rPr>
          <w:b/>
          <w:bCs/>
          <w:color w:val="CC9900"/>
          <w:sz w:val="24"/>
          <w:szCs w:val="24"/>
          <w:u w:val="single"/>
        </w:rPr>
      </w:pPr>
      <w:r>
        <w:rPr>
          <w:b/>
          <w:bCs/>
          <w:color w:val="1F4E79" w:themeColor="accent5" w:themeShade="80"/>
          <w:u w:val="single"/>
        </w:rPr>
        <w:t>PURPOSE:</w:t>
      </w:r>
      <w:r w:rsidR="00110250">
        <w:t xml:space="preserve"> T</w:t>
      </w:r>
      <w:r w:rsidR="00E67079">
        <w:t>he Social Committee de</w:t>
      </w:r>
      <w:r w:rsidR="00C87266">
        <w:t>livers</w:t>
      </w:r>
      <w:r w:rsidR="00E67079">
        <w:t xml:space="preserve"> events that help to bond FinD members together as they grow in Christ. Social events also provide a way for the community see our men </w:t>
      </w:r>
      <w:r w:rsidR="00EF2F10">
        <w:t>following Jesus Christ. This often leads men to</w:t>
      </w:r>
      <w:r w:rsidR="00E67079">
        <w:t xml:space="preserve"> </w:t>
      </w:r>
      <w:r w:rsidR="00EF2F10">
        <w:t xml:space="preserve">inquire and join FinD which should ultimately lead to more intimate relationship with our Father and fellow disciples of Christ. </w:t>
      </w:r>
    </w:p>
    <w:p w14:paraId="32647071" w14:textId="77777777" w:rsidR="00E67079" w:rsidRPr="00E67079" w:rsidRDefault="00E67079" w:rsidP="0058457C"/>
    <w:p w14:paraId="1FEC48E2" w14:textId="089822E1" w:rsidR="0058457C" w:rsidRDefault="00010CEC" w:rsidP="0058457C">
      <w:r>
        <w:rPr>
          <w:b/>
          <w:bCs/>
          <w:color w:val="1F4E79" w:themeColor="accent5" w:themeShade="80"/>
          <w:u w:val="single"/>
        </w:rPr>
        <w:t>RESOURCES PROVIDED</w:t>
      </w:r>
      <w:r w:rsidR="0058457C">
        <w:t>:</w:t>
      </w:r>
    </w:p>
    <w:p w14:paraId="5C838E43" w14:textId="796364F1" w:rsidR="00E67079" w:rsidRDefault="00E67079" w:rsidP="00E67079">
      <w:r>
        <w:t xml:space="preserve">To provide FinD members social events, the committee </w:t>
      </w:r>
      <w:r w:rsidR="004A442C">
        <w:t>will determine</w:t>
      </w:r>
    </w:p>
    <w:p w14:paraId="73212205" w14:textId="06A5154D" w:rsidR="00E67079" w:rsidRDefault="004A442C" w:rsidP="003E692A">
      <w:pPr>
        <w:pStyle w:val="ListParagraph"/>
        <w:numPr>
          <w:ilvl w:val="0"/>
          <w:numId w:val="27"/>
        </w:numPr>
      </w:pPr>
      <w:r>
        <w:t>The</w:t>
      </w:r>
      <w:r w:rsidR="00E67079">
        <w:t xml:space="preserve"> types of events that appeal to FinD members </w:t>
      </w:r>
      <w:r w:rsidR="00683915">
        <w:t>(Christian, sports, etc.)</w:t>
      </w:r>
      <w:r w:rsidR="003E692A">
        <w:t xml:space="preserve"> and member candidates alike</w:t>
      </w:r>
    </w:p>
    <w:p w14:paraId="4ED81F86" w14:textId="1B8306E1" w:rsidR="00E67079" w:rsidRDefault="00E67079" w:rsidP="00E67079">
      <w:pPr>
        <w:pStyle w:val="ListParagraph"/>
        <w:numPr>
          <w:ilvl w:val="0"/>
          <w:numId w:val="27"/>
        </w:numPr>
      </w:pPr>
      <w:r>
        <w:t xml:space="preserve">How </w:t>
      </w:r>
      <w:r w:rsidR="003E692A">
        <w:t xml:space="preserve">best </w:t>
      </w:r>
      <w:r>
        <w:t xml:space="preserve">to engage FinD members in </w:t>
      </w:r>
      <w:r w:rsidR="00683915">
        <w:t xml:space="preserve">social </w:t>
      </w:r>
      <w:proofErr w:type="gramStart"/>
      <w:r w:rsidR="00683915">
        <w:t>events</w:t>
      </w:r>
      <w:proofErr w:type="gramEnd"/>
    </w:p>
    <w:p w14:paraId="543E38A3" w14:textId="47F79DD2" w:rsidR="00E67079" w:rsidRDefault="00683915" w:rsidP="00E67079">
      <w:pPr>
        <w:pStyle w:val="ListParagraph"/>
        <w:numPr>
          <w:ilvl w:val="0"/>
          <w:numId w:val="27"/>
        </w:numPr>
      </w:pPr>
      <w:r>
        <w:t>How social events might b</w:t>
      </w:r>
      <w:r w:rsidR="004A442C">
        <w:t>e</w:t>
      </w:r>
      <w:r>
        <w:t xml:space="preserve"> an opportunity to raise funds (to further </w:t>
      </w:r>
      <w:proofErr w:type="spellStart"/>
      <w:r>
        <w:t>FinD’s</w:t>
      </w:r>
      <w:proofErr w:type="spellEnd"/>
      <w:r>
        <w:t xml:space="preserve"> ministries)</w:t>
      </w:r>
    </w:p>
    <w:p w14:paraId="016E592F" w14:textId="46D75836" w:rsidR="00EF2F10" w:rsidRDefault="00EF2F10" w:rsidP="00E67079">
      <w:pPr>
        <w:pStyle w:val="ListParagraph"/>
        <w:numPr>
          <w:ilvl w:val="0"/>
          <w:numId w:val="27"/>
        </w:numPr>
      </w:pPr>
      <w:r>
        <w:t>Identify and promote events plan</w:t>
      </w:r>
      <w:r w:rsidR="00ED4DF9">
        <w:t>ned</w:t>
      </w:r>
      <w:r>
        <w:t xml:space="preserve"> by other churches and ministries that have synergy with FinD</w:t>
      </w:r>
    </w:p>
    <w:p w14:paraId="720FA0B3" w14:textId="77777777" w:rsidR="00E67079" w:rsidRDefault="00E67079" w:rsidP="00E67079"/>
    <w:p w14:paraId="5C94EAE9" w14:textId="77CC6AD9" w:rsidR="00E67079" w:rsidRDefault="00683915" w:rsidP="00E67079">
      <w:r>
        <w:t xml:space="preserve">Previous social events have included: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40"/>
        <w:gridCol w:w="8455"/>
      </w:tblGrid>
      <w:tr w:rsidR="00E67079" w14:paraId="50EE3CE8" w14:textId="77777777" w:rsidTr="00FC524F">
        <w:tc>
          <w:tcPr>
            <w:tcW w:w="1440" w:type="dxa"/>
          </w:tcPr>
          <w:p w14:paraId="4DD72B55" w14:textId="4CF45B0A" w:rsidR="00E67079" w:rsidRDefault="003E692A" w:rsidP="00FC524F">
            <w:pPr>
              <w:rPr>
                <w:b/>
                <w:bCs/>
              </w:rPr>
            </w:pPr>
            <w:r>
              <w:rPr>
                <w:b/>
                <w:bCs/>
              </w:rPr>
              <w:t>Fire Pit Night</w:t>
            </w:r>
          </w:p>
        </w:tc>
        <w:tc>
          <w:tcPr>
            <w:tcW w:w="8455" w:type="dxa"/>
          </w:tcPr>
          <w:p w14:paraId="1996C2C6" w14:textId="0325B94C" w:rsidR="00E67079" w:rsidRDefault="00683915" w:rsidP="00FC524F">
            <w:r>
              <w:t>This is now an annual event to provide FinD members an evening of fellowship</w:t>
            </w:r>
            <w:r w:rsidR="004C1EE3">
              <w:t xml:space="preserve"> through food and music</w:t>
            </w:r>
            <w:r>
              <w:t xml:space="preserve">, member testimony over a firepit, and guest speakers sharing </w:t>
            </w:r>
            <w:r w:rsidR="004C1EE3">
              <w:t>their experiences and love of the Lord.  This is an opportunity for members to invite a frie</w:t>
            </w:r>
            <w:r w:rsidR="004A442C">
              <w:t>n</w:t>
            </w:r>
            <w:r w:rsidR="004C1EE3">
              <w:t>d to hear about God as well as learn more about FinD.</w:t>
            </w:r>
            <w:r w:rsidR="003E692A">
              <w:t xml:space="preserve">  </w:t>
            </w:r>
            <w:hyperlink r:id="rId10" w:history="1">
              <w:r w:rsidR="003E692A" w:rsidRPr="00093491">
                <w:rPr>
                  <w:rStyle w:val="Hyperlink"/>
                </w:rPr>
                <w:t>https://finddiscipleship.org/photos/fire-pit-night/</w:t>
              </w:r>
            </w:hyperlink>
            <w:r w:rsidR="003E692A">
              <w:t xml:space="preserve"> </w:t>
            </w:r>
          </w:p>
          <w:p w14:paraId="52A64D3F" w14:textId="23F791B6" w:rsidR="004C1EE3" w:rsidRPr="004C1EE3" w:rsidRDefault="004C1EE3" w:rsidP="00FC524F">
            <w:pPr>
              <w:rPr>
                <w:i/>
                <w:iCs/>
              </w:rPr>
            </w:pPr>
            <w:r>
              <w:t>NOTE:  2021 Firepit Night was hosted by the Education Committee (</w:t>
            </w:r>
            <w:r>
              <w:rPr>
                <w:i/>
                <w:iCs/>
              </w:rPr>
              <w:t>See separate writeup).</w:t>
            </w:r>
          </w:p>
        </w:tc>
      </w:tr>
      <w:tr w:rsidR="00E67079" w14:paraId="6DEB5BC7" w14:textId="77777777" w:rsidTr="00FC524F">
        <w:tc>
          <w:tcPr>
            <w:tcW w:w="1440" w:type="dxa"/>
          </w:tcPr>
          <w:p w14:paraId="5EA37402" w14:textId="169098C0" w:rsidR="00E67079" w:rsidRPr="00AD1B2B" w:rsidRDefault="003E692A" w:rsidP="00FC524F">
            <w:pPr>
              <w:rPr>
                <w:b/>
                <w:bCs/>
              </w:rPr>
            </w:pPr>
            <w:r>
              <w:rPr>
                <w:b/>
                <w:bCs/>
              </w:rPr>
              <w:t>Pull for Discipleship – Clay Shoot (fundraiser)</w:t>
            </w:r>
          </w:p>
        </w:tc>
        <w:tc>
          <w:tcPr>
            <w:tcW w:w="8455" w:type="dxa"/>
          </w:tcPr>
          <w:p w14:paraId="79EBD5D5" w14:textId="2B629BAA" w:rsidR="004C1EE3" w:rsidRDefault="00683915" w:rsidP="00FC524F">
            <w:r>
              <w:t xml:space="preserve">This is now an annual event called “Pull for Discipleship” </w:t>
            </w:r>
            <w:r w:rsidR="004C1EE3">
              <w:t xml:space="preserve">in which FinD members and guests enjoy a day of competition and fun.  Attendees pay a registration fee that benefits the ministry </w:t>
            </w:r>
            <w:proofErr w:type="gramStart"/>
            <w:r w:rsidR="004C1EE3">
              <w:t>and also</w:t>
            </w:r>
            <w:proofErr w:type="gramEnd"/>
            <w:r w:rsidR="004C1EE3">
              <w:t xml:space="preserve"> have the opportunity to win raffle prizes.</w:t>
            </w:r>
            <w:r w:rsidR="003E692A">
              <w:t xml:space="preserve"> </w:t>
            </w:r>
            <w:hyperlink r:id="rId11" w:history="1">
              <w:r w:rsidR="003E692A" w:rsidRPr="00093491">
                <w:rPr>
                  <w:rStyle w:val="Hyperlink"/>
                </w:rPr>
                <w:t>https://finddiscipleship.org/photos/pull-for-discipleship/</w:t>
              </w:r>
            </w:hyperlink>
            <w:r w:rsidR="003E692A">
              <w:t xml:space="preserve"> </w:t>
            </w:r>
          </w:p>
          <w:p w14:paraId="3FA667DD" w14:textId="1B53A976" w:rsidR="00683915" w:rsidRDefault="004C1EE3" w:rsidP="00FC524F">
            <w:r>
              <w:t xml:space="preserve">NOTE:  </w:t>
            </w:r>
            <w:r w:rsidR="00683915">
              <w:t>The April 2021 clay shoot had FinD partnering with SEND North</w:t>
            </w:r>
            <w:r>
              <w:t xml:space="preserve"> (</w:t>
            </w:r>
            <w:r w:rsidRPr="004C1EE3">
              <w:rPr>
                <w:i/>
                <w:iCs/>
              </w:rPr>
              <w:t>Making Northern Disciple Makers</w:t>
            </w:r>
            <w:r>
              <w:t>) [</w:t>
            </w:r>
            <w:hyperlink r:id="rId12" w:history="1">
              <w:r>
                <w:rPr>
                  <w:rStyle w:val="Hyperlink"/>
                </w:rPr>
                <w:t>Home - SEND International</w:t>
              </w:r>
            </w:hyperlink>
            <w:r>
              <w:t>] with proceeds benefiting both ministries.</w:t>
            </w:r>
            <w:r w:rsidR="00683915">
              <w:t xml:space="preserve">   </w:t>
            </w:r>
          </w:p>
        </w:tc>
      </w:tr>
      <w:tr w:rsidR="00E67079" w14:paraId="5160776E" w14:textId="77777777" w:rsidTr="00FC524F">
        <w:tc>
          <w:tcPr>
            <w:tcW w:w="1440" w:type="dxa"/>
          </w:tcPr>
          <w:p w14:paraId="792CE0F8" w14:textId="0D684614" w:rsidR="00E67079" w:rsidRDefault="00683915" w:rsidP="00FC524F">
            <w:pPr>
              <w:rPr>
                <w:b/>
                <w:bCs/>
              </w:rPr>
            </w:pPr>
            <w:r>
              <w:rPr>
                <w:b/>
                <w:bCs/>
              </w:rPr>
              <w:t>Movie Nights</w:t>
            </w:r>
          </w:p>
        </w:tc>
        <w:tc>
          <w:tcPr>
            <w:tcW w:w="8455" w:type="dxa"/>
          </w:tcPr>
          <w:p w14:paraId="49BF77B7" w14:textId="35E2B342" w:rsidR="00E67079" w:rsidRDefault="00683915" w:rsidP="00FC524F">
            <w:r>
              <w:t xml:space="preserve">Periodically FinD members will come together for an evening of fellowship centered around a Christian movie.  FinD </w:t>
            </w:r>
            <w:r w:rsidR="004C1EE3">
              <w:t xml:space="preserve">reserves </w:t>
            </w:r>
            <w:r>
              <w:t>a movie theater and the group begin</w:t>
            </w:r>
            <w:r w:rsidR="004C1EE3">
              <w:t>s</w:t>
            </w:r>
            <w:r>
              <w:t xml:space="preserve"> the evening with a prayer, social time, and member testimony.  After the movie, the group </w:t>
            </w:r>
            <w:proofErr w:type="gramStart"/>
            <w:r>
              <w:t>has the opportunity to</w:t>
            </w:r>
            <w:proofErr w:type="gramEnd"/>
            <w:r>
              <w:t xml:space="preserve"> share their thoughts including how the movie impacted them.</w:t>
            </w:r>
            <w:r w:rsidR="003E692A">
              <w:t xml:space="preserve"> </w:t>
            </w:r>
            <w:hyperlink r:id="rId13" w:history="1">
              <w:r w:rsidR="003E692A" w:rsidRPr="00093491">
                <w:rPr>
                  <w:rStyle w:val="Hyperlink"/>
                </w:rPr>
                <w:t>https://finddiscipleship.org/photos/movie-night-paul-the-apostle/</w:t>
              </w:r>
            </w:hyperlink>
            <w:r w:rsidR="003E692A">
              <w:t xml:space="preserve"> </w:t>
            </w:r>
          </w:p>
        </w:tc>
      </w:tr>
    </w:tbl>
    <w:p w14:paraId="46B4BEBF" w14:textId="77777777" w:rsidR="0058457C" w:rsidRDefault="0058457C" w:rsidP="0058457C"/>
    <w:p w14:paraId="1F068B84" w14:textId="6CA32CC5" w:rsidR="0058457C" w:rsidRDefault="0058457C" w:rsidP="0058457C">
      <w:pPr>
        <w:rPr>
          <w:color w:val="1F4E79" w:themeColor="accent5" w:themeShade="80"/>
          <w:u w:val="single"/>
        </w:rPr>
      </w:pPr>
      <w:r w:rsidRPr="0027249F">
        <w:rPr>
          <w:b/>
          <w:bCs/>
          <w:color w:val="1F4E79" w:themeColor="accent5" w:themeShade="80"/>
          <w:u w:val="single"/>
        </w:rPr>
        <w:t>GOALS</w:t>
      </w:r>
      <w:r w:rsidR="00010CEC">
        <w:rPr>
          <w:b/>
          <w:bCs/>
          <w:color w:val="1F4E79" w:themeColor="accent5" w:themeShade="80"/>
          <w:u w:val="single"/>
        </w:rPr>
        <w:t xml:space="preserve"> FOR 202</w:t>
      </w:r>
      <w:r w:rsidR="00CE2D9F">
        <w:rPr>
          <w:b/>
          <w:bCs/>
          <w:color w:val="1F4E79" w:themeColor="accent5" w:themeShade="80"/>
          <w:u w:val="single"/>
        </w:rPr>
        <w:t>2</w:t>
      </w:r>
      <w:r w:rsidRPr="0027249F">
        <w:rPr>
          <w:color w:val="1F4E79" w:themeColor="accent5" w:themeShade="80"/>
          <w:u w:val="single"/>
        </w:rPr>
        <w:t>:</w:t>
      </w:r>
    </w:p>
    <w:p w14:paraId="4AF96A9E" w14:textId="77777777" w:rsidR="003E692A" w:rsidRPr="0027249F" w:rsidRDefault="003E692A" w:rsidP="0058457C">
      <w:pPr>
        <w:rPr>
          <w:color w:val="1F4E79" w:themeColor="accent5" w:themeShade="80"/>
          <w:u w:val="single"/>
        </w:rPr>
      </w:pPr>
    </w:p>
    <w:p w14:paraId="0AEBC97B" w14:textId="704A0D38" w:rsidR="00C87266" w:rsidRPr="00C87266" w:rsidRDefault="00C87266" w:rsidP="00010CEC">
      <w:pPr>
        <w:pStyle w:val="ListParagraph"/>
        <w:numPr>
          <w:ilvl w:val="0"/>
          <w:numId w:val="29"/>
        </w:numPr>
      </w:pPr>
      <w:r>
        <w:rPr>
          <w:b/>
          <w:bCs/>
        </w:rPr>
        <w:t xml:space="preserve">Annual </w:t>
      </w:r>
      <w:r w:rsidR="00010CEC">
        <w:rPr>
          <w:b/>
          <w:bCs/>
        </w:rPr>
        <w:t xml:space="preserve">Fundraising </w:t>
      </w:r>
      <w:r>
        <w:rPr>
          <w:b/>
          <w:bCs/>
        </w:rPr>
        <w:t>Event(s)</w:t>
      </w:r>
      <w:r w:rsidR="00E67079">
        <w:rPr>
          <w:b/>
          <w:bCs/>
        </w:rPr>
        <w:t xml:space="preserve">: </w:t>
      </w:r>
    </w:p>
    <w:p w14:paraId="337B0FFB" w14:textId="4A197ECF" w:rsidR="00C87266" w:rsidRDefault="003E692A" w:rsidP="00FC524F">
      <w:pPr>
        <w:pStyle w:val="ListParagraph"/>
        <w:numPr>
          <w:ilvl w:val="1"/>
          <w:numId w:val="29"/>
        </w:numPr>
      </w:pPr>
      <w:r>
        <w:t>Work with FinD Executive Director and FinD Social Committee to organize the annual Fire Pit Night.</w:t>
      </w:r>
    </w:p>
    <w:p w14:paraId="4F22B84B" w14:textId="386A1AFC" w:rsidR="003E692A" w:rsidRDefault="003E692A" w:rsidP="00FC524F">
      <w:pPr>
        <w:pStyle w:val="ListParagraph"/>
        <w:numPr>
          <w:ilvl w:val="1"/>
          <w:numId w:val="29"/>
        </w:numPr>
      </w:pPr>
      <w:r>
        <w:t xml:space="preserve">Assist P4D Committee (primary administrative responsibilities led by SEND North ministry) to organize and man this annual clay shoot fundraising event. </w:t>
      </w:r>
    </w:p>
    <w:p w14:paraId="255E3485" w14:textId="6637585D" w:rsidR="00C87266" w:rsidRDefault="00C87266" w:rsidP="00FC524F">
      <w:pPr>
        <w:pStyle w:val="ListParagraph"/>
        <w:numPr>
          <w:ilvl w:val="1"/>
          <w:numId w:val="29"/>
        </w:numPr>
      </w:pPr>
      <w:r>
        <w:t xml:space="preserve">Consider new events </w:t>
      </w:r>
      <w:r w:rsidR="003E692A">
        <w:t>– chili cook off (December timing), snapper fishing charter (June timing), work with Education Committee to do a “crowd magnet” speaker event (breakfast on a Saturday)?</w:t>
      </w:r>
    </w:p>
    <w:p w14:paraId="7DBDC2EA" w14:textId="3236CED8" w:rsidR="00C87266" w:rsidRPr="00EF2F10" w:rsidRDefault="00CE2D9F" w:rsidP="00EF2F10">
      <w:pPr>
        <w:pStyle w:val="ListParagraph"/>
        <w:numPr>
          <w:ilvl w:val="1"/>
          <w:numId w:val="29"/>
        </w:numPr>
        <w:rPr>
          <w:rStyle w:val="Heading1Char"/>
          <w:rFonts w:ascii="Calibri" w:eastAsiaTheme="minorHAnsi" w:hAnsi="Calibri" w:cs="Calibri"/>
          <w:color w:val="auto"/>
          <w:sz w:val="22"/>
          <w:szCs w:val="22"/>
        </w:rPr>
      </w:pPr>
      <w:r>
        <w:t>Target local charities that can benefit from our events. Coordinate with Service and Outreach Committee</w:t>
      </w:r>
      <w:r w:rsidR="003E692A">
        <w:t>. Toy drives, food drive, clothing drive tie-ins to social events?</w:t>
      </w:r>
    </w:p>
    <w:sectPr w:rsidR="00C87266" w:rsidRPr="00EF2F10" w:rsidSect="00856530">
      <w:headerReference w:type="default" r:id="rId14"/>
      <w:footerReference w:type="even" r:id="rId15"/>
      <w:footerReference w:type="default" r:id="rId16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A4CE" w14:textId="77777777" w:rsidR="005E15C3" w:rsidRDefault="005E15C3" w:rsidP="0058481C">
      <w:r>
        <w:separator/>
      </w:r>
    </w:p>
  </w:endnote>
  <w:endnote w:type="continuationSeparator" w:id="0">
    <w:p w14:paraId="7550BAE8" w14:textId="77777777" w:rsidR="005E15C3" w:rsidRDefault="005E15C3" w:rsidP="0058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883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AA367" w14:textId="475AE7FF" w:rsidR="003C2FFA" w:rsidRDefault="003C2FFA" w:rsidP="00E15B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8009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DD3D2" w14:textId="04277E03" w:rsidR="007A2177" w:rsidRDefault="007A2177" w:rsidP="00E15B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35897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4DD6B" w14:textId="5F2D3377" w:rsidR="007A2177" w:rsidRDefault="007A2177" w:rsidP="00E15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D31D41" w14:textId="77777777" w:rsidR="0079258A" w:rsidRDefault="0079258A" w:rsidP="007A21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004C" w14:textId="38E2EA44" w:rsidR="0079258A" w:rsidRDefault="003C2FFA" w:rsidP="007A2177">
    <w:pPr>
      <w:pStyle w:val="Footer"/>
      <w:ind w:right="360"/>
    </w:pPr>
    <w:r>
      <w:ptab w:relativeTo="margin" w:alignment="center" w:leader="none"/>
    </w:r>
    <w:r w:rsidR="004242C0">
      <w:fldChar w:fldCharType="begin"/>
    </w:r>
    <w:r w:rsidR="004242C0">
      <w:instrText xml:space="preserve"> PAGE  \* MERGEFORMAT </w:instrText>
    </w:r>
    <w:r w:rsidR="004242C0">
      <w:fldChar w:fldCharType="separate"/>
    </w:r>
    <w:r w:rsidR="004242C0">
      <w:rPr>
        <w:noProof/>
      </w:rPr>
      <w:t>1</w:t>
    </w:r>
    <w:r w:rsidR="004242C0">
      <w:fldChar w:fldCharType="end"/>
    </w:r>
    <w:r w:rsidR="004242C0">
      <w:t xml:space="preserve"> of </w:t>
    </w:r>
    <w:r w:rsidR="005E15C3">
      <w:fldChar w:fldCharType="begin"/>
    </w:r>
    <w:r w:rsidR="005E15C3">
      <w:instrText xml:space="preserve"> NUMPAGES  \* MERGEFORMAT </w:instrText>
    </w:r>
    <w:r w:rsidR="005E15C3">
      <w:fldChar w:fldCharType="separate"/>
    </w:r>
    <w:r w:rsidR="004242C0">
      <w:rPr>
        <w:noProof/>
      </w:rPr>
      <w:t>9</w:t>
    </w:r>
    <w:r w:rsidR="005E15C3">
      <w:rPr>
        <w:noProof/>
      </w:rPr>
      <w:fldChar w:fldCharType="end"/>
    </w:r>
    <w:r>
      <w:ptab w:relativeTo="margin" w:alignment="right" w:leader="none"/>
    </w:r>
    <w:r w:rsidR="00CE2D9F">
      <w:t>02/18/2022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3408" w14:textId="77777777" w:rsidR="005E15C3" w:rsidRDefault="005E15C3" w:rsidP="0058481C">
      <w:r>
        <w:separator/>
      </w:r>
    </w:p>
  </w:footnote>
  <w:footnote w:type="continuationSeparator" w:id="0">
    <w:p w14:paraId="68DAB5B1" w14:textId="77777777" w:rsidR="005E15C3" w:rsidRDefault="005E15C3" w:rsidP="0058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F8E9" w14:textId="58296408" w:rsidR="00FC524F" w:rsidRDefault="00FC524F">
    <w:pPr>
      <w:pStyle w:val="Header"/>
    </w:pPr>
    <w:r>
      <w:tab/>
    </w:r>
    <w:r>
      <w:tab/>
    </w:r>
    <w:r>
      <w:rPr>
        <w:noProof/>
        <w:color w:val="1F4E79"/>
        <w:sz w:val="36"/>
        <w:szCs w:val="36"/>
      </w:rPr>
      <w:drawing>
        <wp:inline distT="0" distB="0" distL="0" distR="0" wp14:anchorId="532EEA4E" wp14:editId="28A329DB">
          <wp:extent cx="1443936" cy="472440"/>
          <wp:effectExtent l="0" t="0" r="4445" b="381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D_Full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08" cy="47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2FD"/>
    <w:multiLevelType w:val="hybridMultilevel"/>
    <w:tmpl w:val="344A6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97"/>
    <w:multiLevelType w:val="multilevel"/>
    <w:tmpl w:val="904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60F0A"/>
    <w:multiLevelType w:val="hybridMultilevel"/>
    <w:tmpl w:val="3BD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30E"/>
    <w:multiLevelType w:val="hybridMultilevel"/>
    <w:tmpl w:val="472CC6DE"/>
    <w:lvl w:ilvl="0" w:tplc="08424B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9DE"/>
    <w:multiLevelType w:val="hybridMultilevel"/>
    <w:tmpl w:val="4114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B64"/>
    <w:multiLevelType w:val="hybridMultilevel"/>
    <w:tmpl w:val="B238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2132"/>
    <w:multiLevelType w:val="hybridMultilevel"/>
    <w:tmpl w:val="843C5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135CE"/>
    <w:multiLevelType w:val="hybridMultilevel"/>
    <w:tmpl w:val="D1925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F1EFA"/>
    <w:multiLevelType w:val="hybridMultilevel"/>
    <w:tmpl w:val="FE408B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A3A3A"/>
    <w:multiLevelType w:val="hybridMultilevel"/>
    <w:tmpl w:val="8322352A"/>
    <w:lvl w:ilvl="0" w:tplc="BCF0B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35D"/>
    <w:multiLevelType w:val="hybridMultilevel"/>
    <w:tmpl w:val="EF1A3A2C"/>
    <w:lvl w:ilvl="0" w:tplc="3634E87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7EE5"/>
    <w:multiLevelType w:val="hybridMultilevel"/>
    <w:tmpl w:val="E6AE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0F23"/>
    <w:multiLevelType w:val="hybridMultilevel"/>
    <w:tmpl w:val="47CCB262"/>
    <w:lvl w:ilvl="0" w:tplc="08424B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C6424"/>
    <w:multiLevelType w:val="hybridMultilevel"/>
    <w:tmpl w:val="0C4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1845"/>
    <w:multiLevelType w:val="hybridMultilevel"/>
    <w:tmpl w:val="9B24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3B6E"/>
    <w:multiLevelType w:val="hybridMultilevel"/>
    <w:tmpl w:val="FE408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12DAA"/>
    <w:multiLevelType w:val="hybridMultilevel"/>
    <w:tmpl w:val="411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72B5"/>
    <w:multiLevelType w:val="hybridMultilevel"/>
    <w:tmpl w:val="AAF643D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AF65E1"/>
    <w:multiLevelType w:val="hybridMultilevel"/>
    <w:tmpl w:val="9136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542F"/>
    <w:multiLevelType w:val="hybridMultilevel"/>
    <w:tmpl w:val="D050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94750"/>
    <w:multiLevelType w:val="hybridMultilevel"/>
    <w:tmpl w:val="1CBEF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124F1"/>
    <w:multiLevelType w:val="hybridMultilevel"/>
    <w:tmpl w:val="DBE8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034F1"/>
    <w:multiLevelType w:val="multilevel"/>
    <w:tmpl w:val="5ED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308F9"/>
    <w:multiLevelType w:val="hybridMultilevel"/>
    <w:tmpl w:val="E69C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C81"/>
    <w:multiLevelType w:val="hybridMultilevel"/>
    <w:tmpl w:val="C4B8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A618B"/>
    <w:multiLevelType w:val="hybridMultilevel"/>
    <w:tmpl w:val="4E2A1DF0"/>
    <w:lvl w:ilvl="0" w:tplc="D162505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621F"/>
    <w:multiLevelType w:val="hybridMultilevel"/>
    <w:tmpl w:val="151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B0EC5"/>
    <w:multiLevelType w:val="multilevel"/>
    <w:tmpl w:val="9FC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D1E50"/>
    <w:multiLevelType w:val="hybridMultilevel"/>
    <w:tmpl w:val="853E18FC"/>
    <w:lvl w:ilvl="0" w:tplc="81260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0541E"/>
    <w:multiLevelType w:val="hybridMultilevel"/>
    <w:tmpl w:val="A218F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33E7"/>
    <w:multiLevelType w:val="hybridMultilevel"/>
    <w:tmpl w:val="D99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935C8"/>
    <w:multiLevelType w:val="hybridMultilevel"/>
    <w:tmpl w:val="3BF8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0363E"/>
    <w:multiLevelType w:val="hybridMultilevel"/>
    <w:tmpl w:val="43F2F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A1E8A"/>
    <w:multiLevelType w:val="hybridMultilevel"/>
    <w:tmpl w:val="9DE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28"/>
  </w:num>
  <w:num w:numId="5">
    <w:abstractNumId w:val="3"/>
  </w:num>
  <w:num w:numId="6">
    <w:abstractNumId w:val="27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5"/>
  </w:num>
  <w:num w:numId="13">
    <w:abstractNumId w:val="18"/>
  </w:num>
  <w:num w:numId="14">
    <w:abstractNumId w:val="22"/>
  </w:num>
  <w:num w:numId="15">
    <w:abstractNumId w:val="29"/>
  </w:num>
  <w:num w:numId="16">
    <w:abstractNumId w:val="14"/>
  </w:num>
  <w:num w:numId="17">
    <w:abstractNumId w:val="30"/>
  </w:num>
  <w:num w:numId="18">
    <w:abstractNumId w:val="4"/>
  </w:num>
  <w:num w:numId="19">
    <w:abstractNumId w:val="26"/>
  </w:num>
  <w:num w:numId="20">
    <w:abstractNumId w:val="17"/>
  </w:num>
  <w:num w:numId="21">
    <w:abstractNumId w:val="6"/>
  </w:num>
  <w:num w:numId="22">
    <w:abstractNumId w:val="31"/>
  </w:num>
  <w:num w:numId="23">
    <w:abstractNumId w:val="33"/>
  </w:num>
  <w:num w:numId="24">
    <w:abstractNumId w:val="7"/>
  </w:num>
  <w:num w:numId="25">
    <w:abstractNumId w:val="32"/>
  </w:num>
  <w:num w:numId="26">
    <w:abstractNumId w:val="20"/>
  </w:num>
  <w:num w:numId="27">
    <w:abstractNumId w:val="21"/>
  </w:num>
  <w:num w:numId="28">
    <w:abstractNumId w:val="5"/>
  </w:num>
  <w:num w:numId="29">
    <w:abstractNumId w:val="16"/>
  </w:num>
  <w:num w:numId="30">
    <w:abstractNumId w:val="24"/>
  </w:num>
  <w:num w:numId="31">
    <w:abstractNumId w:val="9"/>
  </w:num>
  <w:num w:numId="32">
    <w:abstractNumId w:val="2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B5"/>
    <w:rsid w:val="0000144B"/>
    <w:rsid w:val="00010CEC"/>
    <w:rsid w:val="00017916"/>
    <w:rsid w:val="000355AD"/>
    <w:rsid w:val="000453BB"/>
    <w:rsid w:val="000552A3"/>
    <w:rsid w:val="00062E36"/>
    <w:rsid w:val="0009174B"/>
    <w:rsid w:val="00097FB3"/>
    <w:rsid w:val="000A0140"/>
    <w:rsid w:val="000A667A"/>
    <w:rsid w:val="000C54FC"/>
    <w:rsid w:val="000D47F2"/>
    <w:rsid w:val="000E3C0C"/>
    <w:rsid w:val="000F02C3"/>
    <w:rsid w:val="000F5F3B"/>
    <w:rsid w:val="00110250"/>
    <w:rsid w:val="001200B6"/>
    <w:rsid w:val="00125829"/>
    <w:rsid w:val="00184E08"/>
    <w:rsid w:val="0019135B"/>
    <w:rsid w:val="00193897"/>
    <w:rsid w:val="00193ECC"/>
    <w:rsid w:val="001A31CE"/>
    <w:rsid w:val="001A5709"/>
    <w:rsid w:val="001B5FC4"/>
    <w:rsid w:val="001D636F"/>
    <w:rsid w:val="001E1BAE"/>
    <w:rsid w:val="001E1E11"/>
    <w:rsid w:val="001E5B2E"/>
    <w:rsid w:val="001F6BE0"/>
    <w:rsid w:val="00210643"/>
    <w:rsid w:val="00227CF3"/>
    <w:rsid w:val="00270543"/>
    <w:rsid w:val="0027056C"/>
    <w:rsid w:val="0027249F"/>
    <w:rsid w:val="00282749"/>
    <w:rsid w:val="002A44E0"/>
    <w:rsid w:val="002B513E"/>
    <w:rsid w:val="002D60D0"/>
    <w:rsid w:val="002F5EB6"/>
    <w:rsid w:val="00310293"/>
    <w:rsid w:val="00315BC8"/>
    <w:rsid w:val="003200C3"/>
    <w:rsid w:val="00344B2C"/>
    <w:rsid w:val="00351D7B"/>
    <w:rsid w:val="00352336"/>
    <w:rsid w:val="00356704"/>
    <w:rsid w:val="00375942"/>
    <w:rsid w:val="003B4C9F"/>
    <w:rsid w:val="003C2FFA"/>
    <w:rsid w:val="003C320C"/>
    <w:rsid w:val="003C6EA5"/>
    <w:rsid w:val="003D6A98"/>
    <w:rsid w:val="003E2362"/>
    <w:rsid w:val="003E27CD"/>
    <w:rsid w:val="003E692A"/>
    <w:rsid w:val="003F0A86"/>
    <w:rsid w:val="003F2785"/>
    <w:rsid w:val="003F34FF"/>
    <w:rsid w:val="00410332"/>
    <w:rsid w:val="00422B5E"/>
    <w:rsid w:val="004242C0"/>
    <w:rsid w:val="00443C63"/>
    <w:rsid w:val="004444AF"/>
    <w:rsid w:val="00473573"/>
    <w:rsid w:val="004779A1"/>
    <w:rsid w:val="00480738"/>
    <w:rsid w:val="004816DA"/>
    <w:rsid w:val="004A2C5D"/>
    <w:rsid w:val="004A442C"/>
    <w:rsid w:val="004B58E4"/>
    <w:rsid w:val="004C1EE3"/>
    <w:rsid w:val="004C5BC1"/>
    <w:rsid w:val="004D16EE"/>
    <w:rsid w:val="004D679B"/>
    <w:rsid w:val="004F12F9"/>
    <w:rsid w:val="00501255"/>
    <w:rsid w:val="0051512A"/>
    <w:rsid w:val="00522971"/>
    <w:rsid w:val="005529C2"/>
    <w:rsid w:val="0056288F"/>
    <w:rsid w:val="0058457C"/>
    <w:rsid w:val="0058481C"/>
    <w:rsid w:val="00595C63"/>
    <w:rsid w:val="005A457D"/>
    <w:rsid w:val="005B1232"/>
    <w:rsid w:val="005C17E8"/>
    <w:rsid w:val="005D5FD6"/>
    <w:rsid w:val="005E15C3"/>
    <w:rsid w:val="005F1C2E"/>
    <w:rsid w:val="005F4B14"/>
    <w:rsid w:val="0060798B"/>
    <w:rsid w:val="00613D4D"/>
    <w:rsid w:val="0064173D"/>
    <w:rsid w:val="0066692A"/>
    <w:rsid w:val="00675AE2"/>
    <w:rsid w:val="00680B23"/>
    <w:rsid w:val="00683915"/>
    <w:rsid w:val="00684875"/>
    <w:rsid w:val="006A0059"/>
    <w:rsid w:val="006B5B4A"/>
    <w:rsid w:val="006E5B4C"/>
    <w:rsid w:val="006E67E9"/>
    <w:rsid w:val="006F354E"/>
    <w:rsid w:val="006F4ACB"/>
    <w:rsid w:val="00700A9E"/>
    <w:rsid w:val="00714388"/>
    <w:rsid w:val="007360A6"/>
    <w:rsid w:val="00745E7F"/>
    <w:rsid w:val="00755CE8"/>
    <w:rsid w:val="007757EA"/>
    <w:rsid w:val="0079181E"/>
    <w:rsid w:val="0079258A"/>
    <w:rsid w:val="007A2177"/>
    <w:rsid w:val="007A68DF"/>
    <w:rsid w:val="007A7721"/>
    <w:rsid w:val="007B618A"/>
    <w:rsid w:val="007D3F95"/>
    <w:rsid w:val="007D5025"/>
    <w:rsid w:val="007F6DA7"/>
    <w:rsid w:val="00803F42"/>
    <w:rsid w:val="00815AD9"/>
    <w:rsid w:val="0081735B"/>
    <w:rsid w:val="0082709C"/>
    <w:rsid w:val="00856530"/>
    <w:rsid w:val="0088235F"/>
    <w:rsid w:val="00892DB4"/>
    <w:rsid w:val="008969A6"/>
    <w:rsid w:val="008978E8"/>
    <w:rsid w:val="008A77F2"/>
    <w:rsid w:val="008B1982"/>
    <w:rsid w:val="008B1EFA"/>
    <w:rsid w:val="008B650C"/>
    <w:rsid w:val="008C43CB"/>
    <w:rsid w:val="008D2832"/>
    <w:rsid w:val="008D64B9"/>
    <w:rsid w:val="008E7624"/>
    <w:rsid w:val="008E7825"/>
    <w:rsid w:val="008F31AA"/>
    <w:rsid w:val="008F56A5"/>
    <w:rsid w:val="00900F63"/>
    <w:rsid w:val="00912A03"/>
    <w:rsid w:val="00914435"/>
    <w:rsid w:val="00930E94"/>
    <w:rsid w:val="00936088"/>
    <w:rsid w:val="00941DFF"/>
    <w:rsid w:val="00946E8E"/>
    <w:rsid w:val="00960DA3"/>
    <w:rsid w:val="00965EA8"/>
    <w:rsid w:val="00985EE9"/>
    <w:rsid w:val="0099788E"/>
    <w:rsid w:val="009B1A47"/>
    <w:rsid w:val="009B673B"/>
    <w:rsid w:val="009D0FDC"/>
    <w:rsid w:val="009E0A97"/>
    <w:rsid w:val="009F0413"/>
    <w:rsid w:val="009F130F"/>
    <w:rsid w:val="009F3877"/>
    <w:rsid w:val="00A02534"/>
    <w:rsid w:val="00A45647"/>
    <w:rsid w:val="00A572E7"/>
    <w:rsid w:val="00A82AEC"/>
    <w:rsid w:val="00A971B8"/>
    <w:rsid w:val="00AA3A78"/>
    <w:rsid w:val="00AD1B2B"/>
    <w:rsid w:val="00AD7FB4"/>
    <w:rsid w:val="00AE5BB5"/>
    <w:rsid w:val="00B13C7B"/>
    <w:rsid w:val="00B16F15"/>
    <w:rsid w:val="00B25F42"/>
    <w:rsid w:val="00B32A30"/>
    <w:rsid w:val="00B477DE"/>
    <w:rsid w:val="00B5330D"/>
    <w:rsid w:val="00B54A99"/>
    <w:rsid w:val="00B62503"/>
    <w:rsid w:val="00B67750"/>
    <w:rsid w:val="00B751BA"/>
    <w:rsid w:val="00B876B2"/>
    <w:rsid w:val="00B975A2"/>
    <w:rsid w:val="00BB13DB"/>
    <w:rsid w:val="00BD7940"/>
    <w:rsid w:val="00C06AF1"/>
    <w:rsid w:val="00C461E6"/>
    <w:rsid w:val="00C479DC"/>
    <w:rsid w:val="00C54AA9"/>
    <w:rsid w:val="00C55173"/>
    <w:rsid w:val="00C65ACA"/>
    <w:rsid w:val="00C67AEC"/>
    <w:rsid w:val="00C71A95"/>
    <w:rsid w:val="00C773F4"/>
    <w:rsid w:val="00C87266"/>
    <w:rsid w:val="00CA4725"/>
    <w:rsid w:val="00CC6B78"/>
    <w:rsid w:val="00CE2D9F"/>
    <w:rsid w:val="00CE36E4"/>
    <w:rsid w:val="00CE4DF2"/>
    <w:rsid w:val="00CF1D1B"/>
    <w:rsid w:val="00D051BD"/>
    <w:rsid w:val="00D20622"/>
    <w:rsid w:val="00D43768"/>
    <w:rsid w:val="00D543CD"/>
    <w:rsid w:val="00D56A4C"/>
    <w:rsid w:val="00D726EF"/>
    <w:rsid w:val="00D97C16"/>
    <w:rsid w:val="00DA7B92"/>
    <w:rsid w:val="00DC36D1"/>
    <w:rsid w:val="00DE1CCF"/>
    <w:rsid w:val="00DE6283"/>
    <w:rsid w:val="00DE66DD"/>
    <w:rsid w:val="00E041E3"/>
    <w:rsid w:val="00E112F4"/>
    <w:rsid w:val="00E11417"/>
    <w:rsid w:val="00E14880"/>
    <w:rsid w:val="00E2650C"/>
    <w:rsid w:val="00E35266"/>
    <w:rsid w:val="00E42521"/>
    <w:rsid w:val="00E469A7"/>
    <w:rsid w:val="00E5450D"/>
    <w:rsid w:val="00E67079"/>
    <w:rsid w:val="00E74A6B"/>
    <w:rsid w:val="00E93A30"/>
    <w:rsid w:val="00E93A6C"/>
    <w:rsid w:val="00EB7BD8"/>
    <w:rsid w:val="00ED0D41"/>
    <w:rsid w:val="00ED4DF9"/>
    <w:rsid w:val="00EF2F10"/>
    <w:rsid w:val="00EF52CC"/>
    <w:rsid w:val="00F06803"/>
    <w:rsid w:val="00F32973"/>
    <w:rsid w:val="00F76324"/>
    <w:rsid w:val="00F87D00"/>
    <w:rsid w:val="00F90115"/>
    <w:rsid w:val="00F920B9"/>
    <w:rsid w:val="00F93471"/>
    <w:rsid w:val="00F97871"/>
    <w:rsid w:val="00FC524F"/>
    <w:rsid w:val="00FD66E5"/>
    <w:rsid w:val="00FF3037"/>
    <w:rsid w:val="00FF44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71E68"/>
  <w15:docId w15:val="{89C07812-9FCC-45CC-806D-B71E94D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2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8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1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D67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5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4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88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D0D4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6D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6DA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78E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A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9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inddiscipleship.org/photos/movie-night-paul-the-apost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nd.org/nort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nddiscipleship.org/photos/pull-for-discipleship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inddiscipleship.org/photos/fire-pit-nigh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7A8BAEF7F3749B2E79E3D113136A4" ma:contentTypeVersion="4" ma:contentTypeDescription="Create a new document." ma:contentTypeScope="" ma:versionID="5bf4bf0c6371b3f54127254fe2927134">
  <xsd:schema xmlns:xsd="http://www.w3.org/2001/XMLSchema" xmlns:xs="http://www.w3.org/2001/XMLSchema" xmlns:p="http://schemas.microsoft.com/office/2006/metadata/properties" xmlns:ns2="248e8403-f5d4-4c36-abaa-9eaa653dda3b" targetNamespace="http://schemas.microsoft.com/office/2006/metadata/properties" ma:root="true" ma:fieldsID="20e49801017fd7faa59a426955eebada" ns2:_="">
    <xsd:import namespace="248e8403-f5d4-4c36-abaa-9eaa653dd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8403-f5d4-4c36-abaa-9eaa653dd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F90C4-7E90-4BD9-89C5-99BB8DAC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e8403-f5d4-4c36-abaa-9eaa653dd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6FB71-7BB9-4F53-86ED-D1CCCB324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AE80F-F7DB-43B9-92EC-567DD4CB7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Harrington</dc:creator>
  <cp:keywords/>
  <dc:description/>
  <cp:lastModifiedBy>Melissa Hyde</cp:lastModifiedBy>
  <cp:revision>7</cp:revision>
  <cp:lastPrinted>2021-11-15T22:32:00Z</cp:lastPrinted>
  <dcterms:created xsi:type="dcterms:W3CDTF">2022-02-18T20:13:00Z</dcterms:created>
  <dcterms:modified xsi:type="dcterms:W3CDTF">2022-02-21T16:29:00Z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0x010100E507A8BAEF7F3749B2E79E3D113136A4</vt:lpwstr>
  </property>
</Properties>
</file>